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2755" w:rsidRDefault="00D3120B" w:rsidP="00C73FAC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ALLEGATO 6</w:t>
      </w:r>
    </w:p>
    <w:p w:rsidR="00D3120B" w:rsidRDefault="00D3120B" w:rsidP="00D3120B">
      <w:pPr>
        <w:spacing w:after="0" w:line="240" w:lineRule="auto"/>
        <w:rPr>
          <w:rFonts w:ascii="Times New Roman" w:hAnsi="Times New Roman" w:cs="Times New Roman"/>
        </w:rPr>
      </w:pPr>
      <w:r w:rsidRPr="001927F7">
        <w:rPr>
          <w:rFonts w:ascii="Times New Roman" w:hAnsi="Times New Roman" w:cs="Times New Roman"/>
        </w:rPr>
        <w:t>18 chiocciole per colore</w:t>
      </w:r>
      <w:r>
        <w:rPr>
          <w:rFonts w:ascii="Times New Roman" w:hAnsi="Times New Roman" w:cs="Times New Roman"/>
        </w:rPr>
        <w:t xml:space="preserve"> da inserire nel contenitore in legno dello stesso colore</w:t>
      </w:r>
    </w:p>
    <w:p w:rsidR="00D3120B" w:rsidRDefault="00D3120B" w:rsidP="00D3120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drawing>
          <wp:inline distT="0" distB="0" distL="0" distR="0" wp14:anchorId="7F07EB84" wp14:editId="6DE32F78">
            <wp:extent cx="6120130" cy="7720635"/>
            <wp:effectExtent l="0" t="0" r="0" b="0"/>
            <wp:docPr id="92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2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FAC" w:rsidRDefault="005E10AA" w:rsidP="00C73FAC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it-CH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73FAC" w:rsidRPr="00C73FAC"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t xml:space="preserve"> </w:t>
      </w:r>
    </w:p>
    <w:p w:rsidR="005E10AA" w:rsidRDefault="005E10AA" w:rsidP="00C73FAC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it-CH"/>
        </w:rPr>
      </w:pPr>
    </w:p>
    <w:p w:rsidR="00F25842" w:rsidRDefault="00F25842" w:rsidP="00C73FA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73FAC" w:rsidRDefault="00C73FAC" w:rsidP="00C73FA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73FAC" w:rsidRDefault="00C73FAC" w:rsidP="00C73FA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C73FAC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it-CH"/>
        </w:rPr>
      </w:pPr>
    </w:p>
    <w:p w:rsidR="00D40699" w:rsidRDefault="00D3120B" w:rsidP="00C73FAC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it-CH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drawing>
          <wp:inline distT="0" distB="0" distL="0" distR="0" wp14:anchorId="62D2B98A" wp14:editId="4924CA9C">
            <wp:extent cx="6120130" cy="8095861"/>
            <wp:effectExtent l="0" t="0" r="0" b="635"/>
            <wp:docPr id="9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09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699" w:rsidRDefault="00D40699" w:rsidP="00C73FAC">
      <w:pPr>
        <w:jc w:val="both"/>
        <w:rPr>
          <w:rFonts w:ascii="Times New Roman" w:hAnsi="Times New Roman" w:cs="Times New Roman"/>
          <w:b/>
          <w:noProof/>
          <w:sz w:val="24"/>
          <w:szCs w:val="24"/>
          <w:lang w:eastAsia="it-CH"/>
        </w:rPr>
      </w:pPr>
    </w:p>
    <w:p w:rsidR="00C73FAC" w:rsidRDefault="00C73FAC" w:rsidP="00C73FA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73FAC" w:rsidRDefault="00C73FAC" w:rsidP="00C73FA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C73FAC" w:rsidRDefault="00C73FAC" w:rsidP="00C73FA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10AA" w:rsidRDefault="00D3120B" w:rsidP="005E10A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lastRenderedPageBreak/>
        <w:drawing>
          <wp:inline distT="0" distB="0" distL="0" distR="0" wp14:anchorId="3D03795E" wp14:editId="4953E224">
            <wp:extent cx="6120130" cy="7732537"/>
            <wp:effectExtent l="0" t="0" r="0" b="1905"/>
            <wp:docPr id="9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32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10AA" w:rsidRDefault="005E10AA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10AA" w:rsidRDefault="005E10AA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10AA" w:rsidRDefault="005E10AA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10AA" w:rsidRDefault="005E10AA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10AA" w:rsidRDefault="00D3120B" w:rsidP="005E10A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lastRenderedPageBreak/>
        <w:drawing>
          <wp:inline distT="0" distB="0" distL="0" distR="0" wp14:anchorId="6AE974D6" wp14:editId="1934143B">
            <wp:extent cx="6120130" cy="6992734"/>
            <wp:effectExtent l="0" t="0" r="0" b="0"/>
            <wp:docPr id="95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92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0AA" w:rsidRDefault="005E10AA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Default="00D40699" w:rsidP="005E10A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40699" w:rsidRPr="00D40699" w:rsidRDefault="00D40699" w:rsidP="00D40699">
      <w:pPr>
        <w:rPr>
          <w:rFonts w:ascii="Times New Roman" w:hAnsi="Times New Roman" w:cs="Times New Roman"/>
          <w:sz w:val="24"/>
          <w:szCs w:val="24"/>
        </w:rPr>
      </w:pPr>
    </w:p>
    <w:p w:rsidR="00D40699" w:rsidRDefault="00D3120B" w:rsidP="00D4069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Esempi di schede abbinate al gioco</w:t>
      </w:r>
    </w:p>
    <w:p w:rsidR="00D3120B" w:rsidRDefault="00D3120B" w:rsidP="00D3120B">
      <w:pPr>
        <w:tabs>
          <w:tab w:val="left" w:pos="8730"/>
        </w:tabs>
        <w:rPr>
          <w:rFonts w:ascii="Times New Roman" w:hAnsi="Times New Roman" w:cs="Times New Roman"/>
          <w:sz w:val="24"/>
          <w:szCs w:val="24"/>
        </w:rPr>
      </w:pPr>
      <w:r w:rsidRPr="00AF5FA6"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drawing>
          <wp:inline distT="0" distB="0" distL="0" distR="0" wp14:anchorId="4C67F0E3" wp14:editId="4A910769">
            <wp:extent cx="5600700" cy="4006369"/>
            <wp:effectExtent l="0" t="0" r="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4006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20B" w:rsidRDefault="00D3120B" w:rsidP="00D3120B">
      <w:pPr>
        <w:tabs>
          <w:tab w:val="left" w:pos="8730"/>
        </w:tabs>
        <w:rPr>
          <w:rFonts w:ascii="Times New Roman" w:hAnsi="Times New Roman" w:cs="Times New Roman"/>
          <w:sz w:val="24"/>
          <w:szCs w:val="24"/>
        </w:rPr>
      </w:pPr>
    </w:p>
    <w:p w:rsidR="00D40699" w:rsidRDefault="00D3120B" w:rsidP="00D3120B">
      <w:pPr>
        <w:tabs>
          <w:tab w:val="left" w:pos="8730"/>
        </w:tabs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AF5FA6">
        <w:rPr>
          <w:rFonts w:ascii="Times New Roman" w:hAnsi="Times New Roman" w:cs="Times New Roman"/>
          <w:b/>
          <w:noProof/>
          <w:sz w:val="24"/>
          <w:szCs w:val="24"/>
          <w:lang w:eastAsia="it-CH"/>
        </w:rPr>
        <w:drawing>
          <wp:inline distT="0" distB="0" distL="0" distR="0" wp14:anchorId="610CA078" wp14:editId="3C74F86E">
            <wp:extent cx="5257800" cy="4021773"/>
            <wp:effectExtent l="0" t="0" r="0" b="0"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02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40699">
        <w:rPr>
          <w:rFonts w:ascii="Times New Roman" w:hAnsi="Times New Roman" w:cs="Times New Roman"/>
          <w:sz w:val="24"/>
          <w:szCs w:val="24"/>
        </w:rPr>
        <w:tab/>
      </w:r>
    </w:p>
    <w:p w:rsidR="00D3120B" w:rsidRPr="00D40699" w:rsidRDefault="00D3120B" w:rsidP="00D3120B">
      <w:pPr>
        <w:tabs>
          <w:tab w:val="left" w:pos="8730"/>
        </w:tabs>
        <w:rPr>
          <w:rFonts w:ascii="Times New Roman" w:hAnsi="Times New Roman" w:cs="Times New Roman"/>
          <w:sz w:val="24"/>
          <w:szCs w:val="24"/>
        </w:rPr>
      </w:pPr>
    </w:p>
    <w:sectPr w:rsidR="00D3120B" w:rsidRPr="00D40699" w:rsidSect="00C73FAC">
      <w:pgSz w:w="11906" w:h="16838"/>
      <w:pgMar w:top="709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3FAC"/>
    <w:rsid w:val="00264BBB"/>
    <w:rsid w:val="005E10AA"/>
    <w:rsid w:val="0097104C"/>
    <w:rsid w:val="00C73FAC"/>
    <w:rsid w:val="00D3120B"/>
    <w:rsid w:val="00D40699"/>
    <w:rsid w:val="00F12755"/>
    <w:rsid w:val="00F258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012770D"/>
  <w15:chartTrackingRefBased/>
  <w15:docId w15:val="{822EFD8F-D5CB-4ACC-BD19-C39BF8FA88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1F9362B9</Template>
  <TotalTime>0</TotalTime>
  <Pages>5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Servizio Informatico TI-EDU - USI-SUPSI</Company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Canducci Michele</dc:creator>
  <cp:keywords/>
  <dc:description/>
  <cp:lastModifiedBy>Canducci Michele</cp:lastModifiedBy>
  <cp:revision>2</cp:revision>
  <dcterms:created xsi:type="dcterms:W3CDTF">2018-06-18T08:19:00Z</dcterms:created>
  <dcterms:modified xsi:type="dcterms:W3CDTF">2018-06-18T08:19:00Z</dcterms:modified>
</cp:coreProperties>
</file>